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Протокол согласования договорной цены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ООО «Русский сервис» предлагает аварийное и сервисное обслуживание сетей канализации, канализационных насосных стаций (далее по тексту – КНС), жироуловителей и других систем водоотведения по следующим ценам: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bookmarkStart w:id="1" w:name="_Hlk93352071"/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. Аварийный вызов бригады со временем на локализацию аварии не более 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часов с момента подачи заявки. Заявки на производство работ в ночное время</w:t>
      </w:r>
      <w:r>
        <w:rPr>
          <w:rFonts w:ascii="Times New Roman" w:hAnsi="Times New Roman"/>
          <w:sz w:val="20"/>
        </w:rPr>
        <w:t xml:space="preserve"> в текущие сутки </w:t>
      </w:r>
      <w:r>
        <w:rPr>
          <w:rFonts w:ascii="Times New Roman" w:hAnsi="Times New Roman"/>
          <w:sz w:val="20"/>
        </w:rPr>
        <w:t>принимаются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до 20</w:t>
      </w:r>
      <w:r>
        <w:rPr>
          <w:rFonts w:ascii="Times New Roman" w:hAnsi="Times New Roman"/>
          <w:sz w:val="20"/>
        </w:rPr>
        <w:t>.00</w:t>
      </w:r>
      <w:r>
        <w:rPr>
          <w:rFonts w:ascii="Times New Roman" w:hAnsi="Times New Roman"/>
          <w:sz w:val="20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устранение засора (электромеханический способ</w:t>
      </w:r>
      <w:r>
        <w:rPr>
          <w:rFonts w:ascii="Times New Roman" w:hAnsi="Times New Roman"/>
          <w:sz w:val="20"/>
        </w:rPr>
        <w:t>, малая гидродинамика</w:t>
      </w:r>
      <w:r>
        <w:rPr>
          <w:rFonts w:ascii="Times New Roman" w:hAnsi="Times New Roman"/>
          <w:sz w:val="20"/>
        </w:rPr>
        <w:t>) – 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0,00 рублей/ </w:t>
      </w:r>
      <w:r>
        <w:rPr>
          <w:rFonts w:ascii="Times New Roman" w:hAnsi="Times New Roman"/>
          <w:sz w:val="20"/>
        </w:rPr>
        <w:t>пог.м</w:t>
      </w:r>
      <w:r>
        <w:rPr>
          <w:rFonts w:ascii="Times New Roman" w:hAnsi="Times New Roman"/>
          <w:sz w:val="20"/>
        </w:rPr>
        <w:t>. Минимальный вызов</w:t>
      </w:r>
      <w:r>
        <w:rPr>
          <w:rFonts w:ascii="Times New Roman" w:hAnsi="Times New Roman"/>
          <w:sz w:val="20"/>
        </w:rPr>
        <w:t xml:space="preserve"> в дневное</w:t>
      </w:r>
      <w:r>
        <w:rPr>
          <w:rFonts w:ascii="Times New Roman" w:hAnsi="Times New Roman"/>
          <w:sz w:val="20"/>
        </w:rPr>
        <w:t xml:space="preserve"> время</w:t>
      </w:r>
      <w:r>
        <w:rPr>
          <w:rFonts w:ascii="Times New Roman" w:hAnsi="Times New Roman"/>
          <w:sz w:val="20"/>
        </w:rPr>
        <w:t xml:space="preserve"> и будние дни </w:t>
      </w:r>
      <w:r>
        <w:rPr>
          <w:rFonts w:ascii="Times New Roman" w:hAnsi="Times New Roman"/>
          <w:sz w:val="20"/>
        </w:rPr>
        <w:t>не менее 3000,00 руб</w:t>
      </w:r>
      <w:r>
        <w:rPr>
          <w:rFonts w:ascii="Times New Roman" w:hAnsi="Times New Roman"/>
          <w:sz w:val="20"/>
        </w:rPr>
        <w:t>лей</w:t>
      </w:r>
      <w:r>
        <w:rPr>
          <w:rFonts w:ascii="Times New Roman" w:hAnsi="Times New Roman"/>
          <w:sz w:val="20"/>
        </w:rPr>
        <w:t xml:space="preserve"> до 10 </w:t>
      </w:r>
      <w:r>
        <w:rPr>
          <w:rFonts w:ascii="Times New Roman" w:hAnsi="Times New Roman"/>
          <w:sz w:val="20"/>
        </w:rPr>
        <w:t>пог</w:t>
      </w:r>
      <w:r>
        <w:rPr>
          <w:rFonts w:ascii="Times New Roman" w:hAnsi="Times New Roman"/>
          <w:sz w:val="20"/>
        </w:rPr>
        <w:t xml:space="preserve">/м, каждый последующий </w:t>
      </w:r>
      <w:r>
        <w:rPr>
          <w:rFonts w:ascii="Times New Roman" w:hAnsi="Times New Roman"/>
          <w:sz w:val="20"/>
        </w:rPr>
        <w:t>пог</w:t>
      </w:r>
      <w:r>
        <w:rPr>
          <w:rFonts w:ascii="Times New Roman" w:hAnsi="Times New Roman"/>
          <w:sz w:val="20"/>
        </w:rPr>
        <w:t>/м по 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,00</w:t>
      </w:r>
      <w:r>
        <w:rPr>
          <w:rFonts w:ascii="Times New Roman" w:hAnsi="Times New Roman"/>
          <w:sz w:val="20"/>
        </w:rPr>
        <w:t xml:space="preserve"> рублей.</w:t>
      </w:r>
      <w:r>
        <w:t xml:space="preserve"> </w:t>
      </w:r>
      <w:r>
        <w:rPr>
          <w:rFonts w:ascii="Times New Roman" w:hAnsi="Times New Roman"/>
          <w:sz w:val="20"/>
        </w:rPr>
        <w:t>Минимальный вызов</w:t>
      </w:r>
      <w:r>
        <w:rPr>
          <w:rFonts w:ascii="Times New Roman" w:hAnsi="Times New Roman"/>
          <w:sz w:val="20"/>
        </w:rPr>
        <w:t xml:space="preserve"> в </w:t>
      </w:r>
      <w:r>
        <w:rPr>
          <w:rFonts w:ascii="Times New Roman" w:hAnsi="Times New Roman"/>
          <w:sz w:val="20"/>
        </w:rPr>
        <w:t>ночное</w:t>
      </w:r>
      <w:r>
        <w:rPr>
          <w:rFonts w:ascii="Times New Roman" w:hAnsi="Times New Roman"/>
          <w:sz w:val="20"/>
        </w:rPr>
        <w:t xml:space="preserve"> время и выходные (праз</w:t>
      </w:r>
      <w:r>
        <w:rPr>
          <w:rFonts w:ascii="Times New Roman" w:hAnsi="Times New Roman"/>
          <w:sz w:val="20"/>
        </w:rPr>
        <w:t>д</w:t>
      </w:r>
      <w:r>
        <w:rPr>
          <w:rFonts w:ascii="Times New Roman" w:hAnsi="Times New Roman"/>
          <w:sz w:val="20"/>
        </w:rPr>
        <w:t>ничные дни) не менее 5000,00 руб</w:t>
      </w:r>
      <w:r>
        <w:rPr>
          <w:rFonts w:ascii="Times New Roman" w:hAnsi="Times New Roman"/>
          <w:sz w:val="20"/>
        </w:rPr>
        <w:t>лей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до 10 </w:t>
      </w:r>
      <w:r>
        <w:rPr>
          <w:rFonts w:ascii="Times New Roman" w:hAnsi="Times New Roman"/>
          <w:sz w:val="20"/>
        </w:rPr>
        <w:t>пог</w:t>
      </w:r>
      <w:r>
        <w:rPr>
          <w:rFonts w:ascii="Times New Roman" w:hAnsi="Times New Roman"/>
          <w:sz w:val="20"/>
        </w:rPr>
        <w:t xml:space="preserve">/м, каждый последующий </w:t>
      </w:r>
      <w:r>
        <w:rPr>
          <w:rFonts w:ascii="Times New Roman" w:hAnsi="Times New Roman"/>
          <w:sz w:val="20"/>
        </w:rPr>
        <w:t>пог</w:t>
      </w:r>
      <w:r>
        <w:rPr>
          <w:rFonts w:ascii="Times New Roman" w:hAnsi="Times New Roman"/>
          <w:sz w:val="20"/>
        </w:rPr>
        <w:t>/м по 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,00</w:t>
      </w:r>
      <w:r>
        <w:rPr>
          <w:rFonts w:ascii="Times New Roman" w:hAnsi="Times New Roman"/>
          <w:sz w:val="20"/>
        </w:rPr>
        <w:t xml:space="preserve"> рублей</w:t>
      </w:r>
      <w:r>
        <w:rPr>
          <w:rFonts w:ascii="Times New Roman" w:hAnsi="Times New Roman"/>
          <w:sz w:val="20"/>
        </w:rPr>
        <w:t>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вызов каналопромывочной спецтехники (гидродинамический способ) –</w:t>
      </w:r>
      <w:r>
        <w:rPr>
          <w:rFonts w:ascii="Times New Roman" w:hAnsi="Times New Roman"/>
          <w:sz w:val="20"/>
        </w:rPr>
        <w:t xml:space="preserve"> от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50</w:t>
      </w:r>
      <w:r>
        <w:rPr>
          <w:rFonts w:ascii="Times New Roman" w:hAnsi="Times New Roman"/>
          <w:sz w:val="20"/>
        </w:rPr>
        <w:t>,00 рублей/</w:t>
      </w:r>
      <w:r>
        <w:rPr>
          <w:rFonts w:ascii="Times New Roman" w:hAnsi="Times New Roman"/>
          <w:sz w:val="20"/>
        </w:rPr>
        <w:t>пог.м</w:t>
      </w:r>
      <w:r>
        <w:rPr>
          <w:rFonts w:ascii="Times New Roman" w:hAnsi="Times New Roman"/>
          <w:sz w:val="20"/>
        </w:rPr>
        <w:t xml:space="preserve">. Стоимость услуги в </w:t>
      </w:r>
      <w:r>
        <w:rPr>
          <w:rFonts w:ascii="Times New Roman" w:hAnsi="Times New Roman"/>
          <w:sz w:val="20"/>
        </w:rPr>
        <w:t>ноч</w:t>
      </w:r>
      <w:r>
        <w:rPr>
          <w:rFonts w:ascii="Times New Roman" w:hAnsi="Times New Roman"/>
          <w:sz w:val="20"/>
        </w:rPr>
        <w:t xml:space="preserve">ное время или </w:t>
      </w:r>
      <w:r>
        <w:rPr>
          <w:rFonts w:ascii="Times New Roman" w:hAnsi="Times New Roman"/>
          <w:sz w:val="20"/>
        </w:rPr>
        <w:t xml:space="preserve">выходные (праздничные дни) </w:t>
      </w:r>
      <w:r>
        <w:rPr>
          <w:rFonts w:ascii="Times New Roman" w:hAnsi="Times New Roman"/>
          <w:sz w:val="20"/>
        </w:rPr>
        <w:t>по согласованию. Минимальный вызов от 30 метров</w:t>
      </w:r>
      <w:r>
        <w:rPr>
          <w:rFonts w:ascii="Times New Roman" w:hAnsi="Times New Roman"/>
          <w:sz w:val="20"/>
        </w:rPr>
        <w:t xml:space="preserve"> (7500,00 руб</w:t>
      </w:r>
      <w:r>
        <w:rPr>
          <w:rFonts w:ascii="Times New Roman" w:hAnsi="Times New Roman"/>
          <w:sz w:val="20"/>
        </w:rPr>
        <w:t>лей</w:t>
      </w:r>
      <w:bookmarkStart w:id="2" w:name="_GoBack"/>
      <w:bookmarkEnd w:id="2"/>
      <w:r>
        <w:rPr>
          <w:rFonts w:ascii="Times New Roman" w:hAnsi="Times New Roman"/>
          <w:sz w:val="20"/>
        </w:rPr>
        <w:t>).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 Регулярная ч</w:t>
      </w:r>
      <w:r>
        <w:rPr>
          <w:rFonts w:ascii="Times New Roman" w:hAnsi="Times New Roman"/>
          <w:sz w:val="20"/>
        </w:rPr>
        <w:t>истка подмоечных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жироуловителей до полного опорожнения (вакуумным пылесосом) при объеме не более 100 литров 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3000,00 рублей/шт. При обслуживании </w:t>
      </w:r>
      <w:r>
        <w:rPr>
          <w:rFonts w:ascii="Times New Roman" w:hAnsi="Times New Roman"/>
          <w:sz w:val="20"/>
        </w:rPr>
        <w:t xml:space="preserve">от 2 до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жироуловителей стоимость чистки – 2</w:t>
      </w:r>
      <w:r>
        <w:rPr>
          <w:rFonts w:ascii="Times New Roman" w:hAnsi="Times New Roman"/>
          <w:sz w:val="20"/>
        </w:rPr>
        <w:t>50</w:t>
      </w:r>
      <w:r>
        <w:rPr>
          <w:rFonts w:ascii="Times New Roman" w:hAnsi="Times New Roman"/>
          <w:sz w:val="20"/>
        </w:rPr>
        <w:t xml:space="preserve">0,00 рублей/шт. </w:t>
      </w:r>
      <w:r>
        <w:rPr>
          <w:rFonts w:ascii="Times New Roman" w:hAnsi="Times New Roman"/>
          <w:sz w:val="20"/>
        </w:rPr>
        <w:t xml:space="preserve">При обслуживании </w:t>
      </w:r>
      <w:r>
        <w:rPr>
          <w:rFonts w:ascii="Times New Roman" w:hAnsi="Times New Roman"/>
          <w:sz w:val="20"/>
        </w:rPr>
        <w:t>более 5</w:t>
      </w:r>
      <w:r>
        <w:rPr>
          <w:rFonts w:ascii="Times New Roman" w:hAnsi="Times New Roman"/>
          <w:sz w:val="20"/>
        </w:rPr>
        <w:t xml:space="preserve"> жироуловителей стоимость чистки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– 2</w:t>
      </w:r>
      <w:r>
        <w:rPr>
          <w:rFonts w:ascii="Times New Roman" w:hAnsi="Times New Roman"/>
          <w:sz w:val="20"/>
        </w:rPr>
        <w:t>00</w:t>
      </w:r>
      <w:r>
        <w:rPr>
          <w:rFonts w:ascii="Times New Roman" w:hAnsi="Times New Roman"/>
          <w:sz w:val="20"/>
        </w:rPr>
        <w:t>0,00 рублей/шт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Чистка подмоечных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жироуловителей до полного опорожнения (вакуумным пылесосом) при объеме 100 литров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– 4000,00 рублей/шт.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При </w:t>
      </w:r>
      <w:r>
        <w:rPr>
          <w:rFonts w:ascii="Times New Roman" w:hAnsi="Times New Roman"/>
          <w:sz w:val="20"/>
        </w:rPr>
        <w:t xml:space="preserve">объеме </w:t>
      </w:r>
      <w:r>
        <w:rPr>
          <w:rFonts w:ascii="Times New Roman" w:hAnsi="Times New Roman"/>
          <w:sz w:val="20"/>
        </w:rPr>
        <w:t xml:space="preserve">более </w:t>
      </w:r>
      <w:r>
        <w:rPr>
          <w:rFonts w:ascii="Times New Roman" w:hAnsi="Times New Roman"/>
          <w:sz w:val="20"/>
        </w:rPr>
        <w:t xml:space="preserve">100 литров </w:t>
      </w:r>
      <w:r>
        <w:rPr>
          <w:rFonts w:ascii="Times New Roman" w:hAnsi="Times New Roman"/>
          <w:sz w:val="20"/>
        </w:rPr>
        <w:t>стоимость оговаривается отдельно.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>. Обслуживание наружных ж</w:t>
      </w:r>
      <w:r>
        <w:rPr>
          <w:rFonts w:ascii="Times New Roman" w:hAnsi="Times New Roman"/>
          <w:sz w:val="20"/>
        </w:rPr>
        <w:t>ироуловителей</w:t>
      </w:r>
      <w:r>
        <w:rPr>
          <w:rFonts w:ascii="Times New Roman" w:hAnsi="Times New Roman"/>
          <w:sz w:val="20"/>
        </w:rPr>
        <w:t xml:space="preserve"> в дневное время и будние дни</w:t>
      </w:r>
      <w:r>
        <w:rPr>
          <w:rFonts w:ascii="Times New Roman" w:hAnsi="Times New Roman"/>
          <w:sz w:val="20"/>
        </w:rPr>
        <w:t>: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регулярная откачка до 10 м3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</w:t>
      </w:r>
      <w:r>
        <w:rPr>
          <w:rFonts w:ascii="Times New Roman" w:hAnsi="Times New Roman"/>
          <w:sz w:val="20"/>
        </w:rPr>
        <w:t>1 раз в месяц – 8000 рублей/</w:t>
      </w:r>
      <w:r>
        <w:rPr>
          <w:rFonts w:ascii="Times New Roman" w:hAnsi="Times New Roman"/>
          <w:sz w:val="20"/>
        </w:rPr>
        <w:t>шт</w:t>
      </w:r>
      <w:r>
        <w:rPr>
          <w:rFonts w:ascii="Times New Roman" w:hAnsi="Times New Roman"/>
          <w:sz w:val="20"/>
        </w:rPr>
        <w:t>, 1 раз в 2 месяца – 12000 рублей/</w:t>
      </w:r>
      <w:r>
        <w:rPr>
          <w:rFonts w:ascii="Times New Roman" w:hAnsi="Times New Roman"/>
          <w:sz w:val="20"/>
        </w:rPr>
        <w:t>шт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раз в 3 месяца – 16000 рублей/шт.</w:t>
      </w:r>
      <w:r>
        <w:rPr>
          <w:rFonts w:ascii="Times New Roman" w:hAnsi="Times New Roman"/>
          <w:sz w:val="20"/>
        </w:rPr>
        <w:t xml:space="preserve"> В стоимость входят расходы на утилизацию и транспортировку отходов.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размывка – 1 раз в месяц – 3000 рублей, 1 раз в 2 месяца – 5000 рублей,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раз в 3 месяца – 7500 рублей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при работе технике не более 2 часов, </w:t>
      </w:r>
      <w:r>
        <w:rPr>
          <w:rFonts w:ascii="Times New Roman" w:hAnsi="Times New Roman"/>
          <w:sz w:val="20"/>
        </w:rPr>
        <w:t xml:space="preserve">а </w:t>
      </w:r>
      <w:r>
        <w:rPr>
          <w:rFonts w:ascii="Times New Roman" w:hAnsi="Times New Roman"/>
          <w:sz w:val="20"/>
        </w:rPr>
        <w:t>каждый последующий час – 2000 рублей.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откачка в ночное время, выходные (праздничные дни)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</w:t>
      </w:r>
      <w:r>
        <w:rPr>
          <w:rFonts w:ascii="Times New Roman" w:hAnsi="Times New Roman"/>
          <w:sz w:val="20"/>
        </w:rPr>
        <w:t>1 раз в месяц – 10000 рублей/</w:t>
      </w:r>
      <w:r>
        <w:rPr>
          <w:rFonts w:ascii="Times New Roman" w:hAnsi="Times New Roman"/>
          <w:sz w:val="20"/>
        </w:rPr>
        <w:t>шт</w:t>
      </w:r>
      <w:r>
        <w:rPr>
          <w:rFonts w:ascii="Times New Roman" w:hAnsi="Times New Roman"/>
          <w:sz w:val="20"/>
        </w:rPr>
        <w:t>, 1 раз в 2 месяца – 14000 рублей/</w:t>
      </w:r>
      <w:r>
        <w:rPr>
          <w:rFonts w:ascii="Times New Roman" w:hAnsi="Times New Roman"/>
          <w:sz w:val="20"/>
        </w:rPr>
        <w:t>шт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раз в 3 месяца – 18000 рублей/шт. Откачка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1 раз в 4 месяца и реже – минимальный вызов до 10 м3 – 22000 рублей/</w:t>
      </w:r>
      <w:r>
        <w:rPr>
          <w:rFonts w:ascii="Times New Roman" w:hAnsi="Times New Roman"/>
          <w:sz w:val="20"/>
        </w:rPr>
        <w:t>шт</w:t>
      </w:r>
      <w:r>
        <w:rPr>
          <w:rFonts w:ascii="Times New Roman" w:hAnsi="Times New Roman"/>
          <w:sz w:val="20"/>
        </w:rPr>
        <w:t>, каждый последующий м3 – 2200 рублей</w:t>
      </w:r>
      <w:r>
        <w:rPr>
          <w:rFonts w:ascii="Times New Roman" w:hAnsi="Times New Roman"/>
          <w:sz w:val="20"/>
        </w:rPr>
        <w:t xml:space="preserve"> и  обязательной </w:t>
      </w:r>
      <w:r>
        <w:rPr>
          <w:rFonts w:ascii="Times New Roman" w:hAnsi="Times New Roman"/>
          <w:sz w:val="20"/>
        </w:rPr>
        <w:t xml:space="preserve"> утилизац</w:t>
      </w:r>
      <w:r>
        <w:rPr>
          <w:rFonts w:ascii="Times New Roman" w:hAnsi="Times New Roman"/>
          <w:sz w:val="20"/>
        </w:rPr>
        <w:t xml:space="preserve">ией </w:t>
      </w:r>
      <w:r>
        <w:rPr>
          <w:rFonts w:ascii="Times New Roman" w:hAnsi="Times New Roman"/>
          <w:sz w:val="20"/>
        </w:rPr>
        <w:t xml:space="preserve"> отходов до 10 м3 – 22000 рублей, каждый последующий м3 – 2200 рублей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а также обязательной </w:t>
      </w:r>
      <w:r>
        <w:rPr>
          <w:rFonts w:ascii="Times New Roman" w:hAnsi="Times New Roman"/>
          <w:sz w:val="20"/>
        </w:rPr>
        <w:t>транспортировка отходов до 10 м3 – 15000</w:t>
      </w:r>
      <w:r>
        <w:rPr>
          <w:rFonts w:ascii="Times New Roman" w:hAnsi="Times New Roman"/>
          <w:sz w:val="20"/>
        </w:rPr>
        <w:t>,00 руб</w:t>
      </w:r>
      <w:r>
        <w:rPr>
          <w:rFonts w:ascii="Times New Roman" w:hAnsi="Times New Roman"/>
          <w:sz w:val="20"/>
        </w:rPr>
        <w:t xml:space="preserve">лей </w:t>
      </w:r>
      <w:r>
        <w:rPr>
          <w:rFonts w:ascii="Times New Roman" w:hAnsi="Times New Roman"/>
          <w:sz w:val="20"/>
        </w:rPr>
        <w:t xml:space="preserve">за 1 </w:t>
      </w:r>
      <w:r>
        <w:rPr>
          <w:rFonts w:ascii="Times New Roman" w:hAnsi="Times New Roman"/>
          <w:sz w:val="20"/>
        </w:rPr>
        <w:t xml:space="preserve"> машин</w:t>
      </w:r>
      <w:r>
        <w:rPr>
          <w:rFonts w:ascii="Times New Roman" w:hAnsi="Times New Roman"/>
          <w:sz w:val="20"/>
        </w:rPr>
        <w:t>у.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>ри необходимо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z w:val="20"/>
        </w:rPr>
        <w:t xml:space="preserve">ти </w:t>
      </w:r>
      <w:r>
        <w:rPr>
          <w:rFonts w:ascii="Times New Roman" w:hAnsi="Times New Roman"/>
          <w:sz w:val="20"/>
        </w:rPr>
        <w:t xml:space="preserve">производить дополнительно чистку </w:t>
      </w:r>
      <w:r>
        <w:rPr>
          <w:rFonts w:ascii="Times New Roman" w:hAnsi="Times New Roman"/>
          <w:sz w:val="20"/>
        </w:rPr>
        <w:t xml:space="preserve">вручную </w:t>
      </w:r>
      <w:r>
        <w:rPr>
          <w:rFonts w:ascii="Times New Roman" w:hAnsi="Times New Roman"/>
          <w:sz w:val="20"/>
        </w:rPr>
        <w:t xml:space="preserve">стоимость </w:t>
      </w:r>
      <w:r>
        <w:rPr>
          <w:rFonts w:ascii="Times New Roman" w:hAnsi="Times New Roman"/>
          <w:sz w:val="20"/>
        </w:rPr>
        <w:t>оговаривается отдельно.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. Подготовка (размывка) </w:t>
      </w:r>
      <w:r>
        <w:rPr>
          <w:rFonts w:ascii="Times New Roman" w:hAnsi="Times New Roman"/>
          <w:sz w:val="20"/>
        </w:rPr>
        <w:t>жиров</w:t>
      </w:r>
      <w:r>
        <w:rPr>
          <w:rFonts w:ascii="Times New Roman" w:hAnsi="Times New Roman"/>
          <w:sz w:val="20"/>
        </w:rPr>
        <w:t xml:space="preserve"> установкой высокого давления – от 3000,00 </w:t>
      </w:r>
      <w:r>
        <w:rPr>
          <w:rFonts w:ascii="Times New Roman" w:hAnsi="Times New Roman"/>
          <w:sz w:val="20"/>
        </w:rPr>
        <w:t xml:space="preserve">до 7500,00 </w:t>
      </w:r>
      <w:r>
        <w:rPr>
          <w:rFonts w:ascii="Times New Roman" w:hAnsi="Times New Roman"/>
          <w:sz w:val="20"/>
        </w:rPr>
        <w:t>рублей за размывку одного объекта.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. Подготовка (размывка) </w:t>
      </w:r>
      <w:r>
        <w:rPr>
          <w:rFonts w:ascii="Times New Roman" w:hAnsi="Times New Roman"/>
          <w:sz w:val="20"/>
        </w:rPr>
        <w:t>жиров</w:t>
      </w:r>
      <w:r>
        <w:rPr>
          <w:rFonts w:ascii="Times New Roman" w:hAnsi="Times New Roman"/>
          <w:sz w:val="20"/>
        </w:rPr>
        <w:t xml:space="preserve"> спецтехникой высокого давления –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7500,00 рублей за разовую услугу</w:t>
      </w:r>
      <w:r>
        <w:rPr>
          <w:rFonts w:ascii="Times New Roman" w:hAnsi="Times New Roman"/>
          <w:sz w:val="20"/>
        </w:rPr>
        <w:t xml:space="preserve"> до 3 часов работ и дополнительно 2000</w:t>
      </w:r>
      <w:r>
        <w:rPr>
          <w:rFonts w:ascii="Times New Roman" w:hAnsi="Times New Roman"/>
          <w:sz w:val="20"/>
        </w:rPr>
        <w:t xml:space="preserve">,00 рублей </w:t>
      </w:r>
      <w:r>
        <w:rPr>
          <w:rFonts w:ascii="Times New Roman" w:hAnsi="Times New Roman"/>
          <w:sz w:val="20"/>
        </w:rPr>
        <w:t>за каждый последующий час.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. Чистка колодцев канализации – от 2000,00 рублей/шт.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Стоимость работ может </w:t>
      </w:r>
      <w:r>
        <w:rPr>
          <w:rFonts w:ascii="Times New Roman" w:hAnsi="Times New Roman"/>
          <w:sz w:val="20"/>
        </w:rPr>
        <w:t>зависеть</w:t>
      </w:r>
      <w:r>
        <w:rPr>
          <w:rFonts w:ascii="Times New Roman" w:hAnsi="Times New Roman"/>
          <w:sz w:val="20"/>
        </w:rPr>
        <w:t xml:space="preserve"> от об</w:t>
      </w:r>
      <w:r>
        <w:rPr>
          <w:rFonts w:ascii="Times New Roman" w:hAnsi="Times New Roman"/>
          <w:sz w:val="20"/>
        </w:rPr>
        <w:t>ъ</w:t>
      </w:r>
      <w:r>
        <w:rPr>
          <w:rFonts w:ascii="Times New Roman" w:hAnsi="Times New Roman"/>
          <w:sz w:val="20"/>
        </w:rPr>
        <w:t>ема,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глубины и засоренности колодца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а также от </w:t>
      </w:r>
      <w:r>
        <w:rPr>
          <w:rFonts w:ascii="Times New Roman" w:hAnsi="Times New Roman"/>
          <w:sz w:val="20"/>
        </w:rPr>
        <w:t xml:space="preserve">количества привлеченных сотрудников </w:t>
      </w:r>
      <w:r>
        <w:rPr>
          <w:rFonts w:ascii="Times New Roman" w:hAnsi="Times New Roman"/>
          <w:sz w:val="20"/>
        </w:rPr>
        <w:t>и используемой техники</w:t>
      </w:r>
      <w:r>
        <w:rPr>
          <w:rFonts w:ascii="Times New Roman" w:hAnsi="Times New Roman"/>
          <w:sz w:val="20"/>
        </w:rPr>
        <w:t>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>. Обслуживание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сололифтов</w:t>
      </w:r>
      <w:r>
        <w:rPr>
          <w:rFonts w:ascii="Times New Roman" w:hAnsi="Times New Roman"/>
          <w:sz w:val="20"/>
        </w:rPr>
        <w:t xml:space="preserve"> – от 3000 рублей/шт.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минимальный вызов входит подготовка к демонтажу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чистка,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дефектовка,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монтаж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и пусконаладка устройства.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Обслуживание внутридомовых КНС</w:t>
      </w: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мультилифтов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– от 6000 рублей/</w:t>
      </w:r>
      <w:r>
        <w:rPr>
          <w:rFonts w:ascii="Times New Roman" w:hAnsi="Times New Roman"/>
          <w:sz w:val="20"/>
        </w:rPr>
        <w:t>шт</w:t>
      </w:r>
      <w:r>
        <w:rPr>
          <w:rFonts w:ascii="Times New Roman" w:hAnsi="Times New Roman"/>
          <w:sz w:val="20"/>
        </w:rPr>
        <w:t xml:space="preserve">, облуживание уличных КНС – от 10000 рублей/шт. </w:t>
      </w:r>
      <w:r>
        <w:rPr>
          <w:rFonts w:ascii="Times New Roman" w:hAnsi="Times New Roman"/>
          <w:sz w:val="20"/>
        </w:rPr>
        <w:t>В минимальную стоимость входит выезд специалиста,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дефектовка и мероприятия по локализации аварии</w:t>
      </w:r>
      <w:r>
        <w:rPr>
          <w:rFonts w:ascii="Times New Roman" w:hAnsi="Times New Roman"/>
          <w:sz w:val="20"/>
        </w:rPr>
        <w:t xml:space="preserve"> или ранее согласованный объем сервисных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За отдельную стоимость в</w:t>
      </w:r>
      <w:r>
        <w:rPr>
          <w:rFonts w:ascii="Times New Roman" w:hAnsi="Times New Roman"/>
          <w:sz w:val="20"/>
        </w:rPr>
        <w:t xml:space="preserve"> обслуживани</w:t>
      </w:r>
      <w:r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 КНС </w:t>
      </w:r>
      <w:r>
        <w:rPr>
          <w:rFonts w:ascii="Times New Roman" w:hAnsi="Times New Roman"/>
          <w:sz w:val="20"/>
        </w:rPr>
        <w:t xml:space="preserve">может </w:t>
      </w:r>
      <w:r>
        <w:rPr>
          <w:rFonts w:ascii="Times New Roman" w:hAnsi="Times New Roman"/>
          <w:sz w:val="20"/>
        </w:rPr>
        <w:t>входит</w:t>
      </w:r>
      <w:r>
        <w:rPr>
          <w:rFonts w:ascii="Times New Roman" w:hAnsi="Times New Roman"/>
          <w:sz w:val="20"/>
        </w:rPr>
        <w:t>ь</w:t>
      </w:r>
      <w:r>
        <w:rPr>
          <w:rFonts w:ascii="Times New Roman" w:hAnsi="Times New Roman"/>
          <w:sz w:val="20"/>
        </w:rPr>
        <w:t xml:space="preserve">: откачка, обмывка оборудования КНС, чистка ловушек и визуальная дефектовка узлов и агрегатов.): пуско-наладка, услуги сотрудника </w:t>
      </w:r>
      <w:r>
        <w:rPr>
          <w:rFonts w:ascii="Times New Roman" w:hAnsi="Times New Roman"/>
          <w:sz w:val="20"/>
        </w:rPr>
        <w:t>КИПиА</w:t>
      </w:r>
      <w:r>
        <w:rPr>
          <w:rFonts w:ascii="Times New Roman" w:hAnsi="Times New Roman"/>
          <w:sz w:val="20"/>
        </w:rPr>
        <w:t xml:space="preserve">, манипулятор, установка </w:t>
      </w:r>
      <w:r>
        <w:rPr>
          <w:rFonts w:ascii="Times New Roman" w:hAnsi="Times New Roman"/>
          <w:sz w:val="20"/>
        </w:rPr>
        <w:t>пневмозаглушек</w:t>
      </w:r>
      <w:r>
        <w:rPr>
          <w:rFonts w:ascii="Times New Roman" w:hAnsi="Times New Roman"/>
          <w:sz w:val="20"/>
        </w:rPr>
        <w:t>, лабораторный анализ технического масла,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демонтаж/монтаж насосного оборудования, чистка крыльчатки, чистка обратного клапана, промывка напорной линии, и др.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Окончательная стоимость </w:t>
      </w:r>
      <w:r>
        <w:rPr>
          <w:rFonts w:ascii="Times New Roman" w:hAnsi="Times New Roman"/>
          <w:sz w:val="20"/>
        </w:rPr>
        <w:t>обслуживани</w:t>
      </w:r>
      <w:r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 КНС </w:t>
      </w:r>
      <w:r>
        <w:rPr>
          <w:rFonts w:ascii="Times New Roman" w:hAnsi="Times New Roman"/>
          <w:sz w:val="20"/>
        </w:rPr>
        <w:t>оговаривается после дефектовки по согласованию сторон.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Стоимость и </w:t>
      </w:r>
      <w:r>
        <w:rPr>
          <w:rFonts w:ascii="Times New Roman" w:hAnsi="Times New Roman"/>
          <w:sz w:val="20"/>
        </w:rPr>
        <w:t>объём</w:t>
      </w:r>
      <w:r>
        <w:rPr>
          <w:rFonts w:ascii="Times New Roman" w:hAnsi="Times New Roman"/>
          <w:sz w:val="20"/>
        </w:rPr>
        <w:t xml:space="preserve"> работ регулярного обслуживания фиксируется актом (спецификаци</w:t>
      </w:r>
      <w:r>
        <w:rPr>
          <w:rFonts w:ascii="Times New Roman" w:hAnsi="Times New Roman"/>
          <w:sz w:val="20"/>
        </w:rPr>
        <w:t>ей</w:t>
      </w:r>
      <w:r>
        <w:rPr>
          <w:rFonts w:ascii="Times New Roman" w:hAnsi="Times New Roman"/>
          <w:sz w:val="20"/>
        </w:rPr>
        <w:t xml:space="preserve"> или заявкой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нарядом) и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меет юридическую силу после его оформления и подписания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Видеообследование</w:t>
      </w:r>
      <w:r>
        <w:rPr>
          <w:rFonts w:ascii="Times New Roman" w:hAnsi="Times New Roman"/>
          <w:sz w:val="20"/>
        </w:rPr>
        <w:t xml:space="preserve"> системы канализации и воздуховодов от 300,00 рублей/</w:t>
      </w:r>
      <w:r>
        <w:rPr>
          <w:rFonts w:ascii="Times New Roman" w:hAnsi="Times New Roman"/>
          <w:sz w:val="20"/>
        </w:rPr>
        <w:t>пог.м</w:t>
      </w:r>
      <w:r>
        <w:rPr>
          <w:rFonts w:ascii="Times New Roman" w:hAnsi="Times New Roman"/>
          <w:sz w:val="20"/>
        </w:rPr>
        <w:t>. В стоимость услуги в</w:t>
      </w:r>
      <w:r>
        <w:rPr>
          <w:rFonts w:ascii="Times New Roman" w:hAnsi="Times New Roman"/>
          <w:sz w:val="20"/>
        </w:rPr>
        <w:t>х</w:t>
      </w:r>
      <w:r>
        <w:rPr>
          <w:rFonts w:ascii="Times New Roman" w:hAnsi="Times New Roman"/>
          <w:sz w:val="20"/>
        </w:rPr>
        <w:t>одит запись обследования и комментарий специалиста.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Стоимос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>ь</w:t>
      </w:r>
      <w:r>
        <w:rPr>
          <w:rFonts w:ascii="Times New Roman" w:hAnsi="Times New Roman"/>
          <w:sz w:val="20"/>
        </w:rPr>
        <w:t xml:space="preserve"> нестандартных поворотных,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загрязненных </w:t>
      </w:r>
      <w:r>
        <w:rPr>
          <w:rFonts w:ascii="Times New Roman" w:hAnsi="Times New Roman"/>
          <w:sz w:val="20"/>
        </w:rPr>
        <w:t>и т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д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оговаривается </w:t>
      </w:r>
      <w:r>
        <w:rPr>
          <w:rFonts w:ascii="Times New Roman" w:hAnsi="Times New Roman"/>
          <w:sz w:val="20"/>
        </w:rPr>
        <w:t>отдельно</w:t>
      </w:r>
      <w:r>
        <w:rPr>
          <w:rFonts w:ascii="Times New Roman" w:hAnsi="Times New Roman"/>
          <w:sz w:val="20"/>
        </w:rPr>
        <w:t>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>. Выезд специализированной техники за пределы города Краснодара – от 50,00 рублей/км в обе стороны.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. Окончательная цена услуг по ремонту и обслуживанию системы канализации согласовывается </w:t>
      </w:r>
      <w:r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z w:val="20"/>
        </w:rPr>
        <w:t>торонами после осмотра объекта и может зависеть от мероприятий, связанных с техникой безопасности, использования специальных приборов, инструментов, механизмов и средств, а также от объема производимых работ и количества привлеченных сотрудников.</w:t>
      </w:r>
      <w:r>
        <w:rPr>
          <w:rFonts w:ascii="Times New Roman" w:hAnsi="Times New Roman"/>
          <w:sz w:val="16"/>
        </w:rPr>
        <w:t xml:space="preserve"> 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Дневное время – с 8.00 до 20.00. Ночное время – с 20.00 до 08.00. Выходные дни – суббота и воскресенье. Праздничные дни – в соответствии с производственным календарем. Регулярность – оказание услуги не менее 1 раза в цикл (1 месяц, 2 месяца</w:t>
      </w:r>
      <w:r>
        <w:rPr>
          <w:rFonts w:ascii="Times New Roman" w:hAnsi="Times New Roman"/>
          <w:sz w:val="16"/>
        </w:rPr>
        <w:t xml:space="preserve"> или</w:t>
      </w:r>
      <w:r>
        <w:rPr>
          <w:rFonts w:ascii="Times New Roman" w:hAnsi="Times New Roman"/>
          <w:sz w:val="16"/>
        </w:rPr>
        <w:t xml:space="preserve"> 3 месяца). Стоимость оказания услуги 1 раз в 4 месяца и реже оговаривается отдельно. Ответственность за регулярность подачи заявки на оказания </w:t>
      </w:r>
      <w:r>
        <w:rPr>
          <w:rFonts w:ascii="Times New Roman" w:hAnsi="Times New Roman"/>
          <w:sz w:val="16"/>
        </w:rPr>
        <w:t>работ</w:t>
      </w:r>
      <w:r>
        <w:rPr>
          <w:rFonts w:ascii="Times New Roman" w:hAnsi="Times New Roman"/>
          <w:sz w:val="16"/>
        </w:rPr>
        <w:t xml:space="preserve"> лежит на Заказчике. Подача заявок – при регулярном обслуживании заявки подаются Заказчиком за 3-4 дня до планируемых работ. Заявки поданные ранее считаются аварийными.</w:t>
      </w:r>
      <w:bookmarkEnd w:id="1"/>
    </w:p>
    <w:sectPr>
      <w:pgSz w:h="16838" w:orient="portrait" w:w="11906"/>
      <w:pgMar w:bottom="709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2025-12-25T12:24:00Z</dcterms:created>
  <dcterms:modified xsi:type="dcterms:W3CDTF">2025-12-29T08:51:00Z</dcterms:modified>
</cp:coreProperties>
</file>